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58" w:rsidRPr="0036153D" w:rsidRDefault="00A33358">
      <w:pPr>
        <w:rPr>
          <w:b/>
          <w:sz w:val="28"/>
          <w:szCs w:val="28"/>
        </w:rPr>
      </w:pPr>
    </w:p>
    <w:p w:rsidR="00DD18A8" w:rsidRPr="00343751" w:rsidRDefault="00DD18A8" w:rsidP="00DD18A8">
      <w:pPr>
        <w:ind w:left="7080" w:firstLine="708"/>
        <w:jc w:val="center"/>
        <w:rPr>
          <w:b/>
          <w:sz w:val="28"/>
          <w:szCs w:val="28"/>
        </w:rPr>
      </w:pPr>
      <w:r w:rsidRPr="00343751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="000D27CA">
        <w:rPr>
          <w:b/>
          <w:sz w:val="28"/>
          <w:szCs w:val="28"/>
        </w:rPr>
        <w:t>2</w:t>
      </w:r>
    </w:p>
    <w:p w:rsidR="00DD18A8" w:rsidRDefault="00DD18A8" w:rsidP="00A33358">
      <w:pPr>
        <w:rPr>
          <w:sz w:val="24"/>
          <w:szCs w:val="24"/>
        </w:rPr>
      </w:pPr>
    </w:p>
    <w:p w:rsidR="00891E85" w:rsidRDefault="0036153D" w:rsidP="00A33358">
      <w:pPr>
        <w:rPr>
          <w:b/>
          <w:sz w:val="24"/>
          <w:szCs w:val="24"/>
        </w:rPr>
      </w:pPr>
      <w:r w:rsidRPr="00891E85">
        <w:rPr>
          <w:sz w:val="24"/>
          <w:szCs w:val="24"/>
        </w:rPr>
        <w:t>Obecné ú</w:t>
      </w:r>
      <w:r w:rsidR="00C5524A" w:rsidRPr="00891E85">
        <w:rPr>
          <w:sz w:val="24"/>
          <w:szCs w:val="24"/>
        </w:rPr>
        <w:t>čelové určení položek</w:t>
      </w:r>
      <w:r w:rsidRPr="00891E85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aktivity PROVOZ POBOČNÝCH SPOLKŮ, VZDĚLÁVÁNÍ</w:t>
      </w:r>
      <w:r w:rsidR="000D27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A33358" w:rsidRPr="00C5524A" w:rsidRDefault="00891E85" w:rsidP="00A3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36153D">
        <w:rPr>
          <w:b/>
          <w:sz w:val="24"/>
          <w:szCs w:val="24"/>
        </w:rPr>
        <w:t>VOLNOČASOVÉ AKTIVITY</w:t>
      </w:r>
      <w:r w:rsidR="000D27CA">
        <w:rPr>
          <w:b/>
          <w:sz w:val="24"/>
          <w:szCs w:val="24"/>
        </w:rPr>
        <w:t xml:space="preserve"> a SPECIFICKÉ AKTIVITY</w:t>
      </w:r>
    </w:p>
    <w:p w:rsidR="00564A5B" w:rsidRPr="00C5524A" w:rsidRDefault="00564A5B" w:rsidP="00A33358">
      <w:pPr>
        <w:rPr>
          <w:b/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 xml:space="preserve">Materiál </w:t>
      </w:r>
    </w:p>
    <w:p w:rsidR="000D27CA" w:rsidRPr="00C5524A" w:rsidRDefault="000D27CA" w:rsidP="000D27CA">
      <w:pPr>
        <w:rPr>
          <w:sz w:val="24"/>
          <w:szCs w:val="24"/>
        </w:rPr>
      </w:pPr>
      <w:r w:rsidRPr="00C5524A">
        <w:rPr>
          <w:sz w:val="24"/>
          <w:szCs w:val="24"/>
        </w:rPr>
        <w:t>Nákup materiálu pro nižší články</w:t>
      </w:r>
      <w:r>
        <w:rPr>
          <w:sz w:val="24"/>
          <w:szCs w:val="24"/>
        </w:rPr>
        <w:t xml:space="preserve"> nebo na akce</w:t>
      </w:r>
      <w:r w:rsidRPr="00C5524A">
        <w:rPr>
          <w:sz w:val="24"/>
          <w:szCs w:val="24"/>
        </w:rPr>
        <w:t xml:space="preserve"> – tiskoviny, odznaky odborností a specializací, kvalifikační odznaky</w:t>
      </w:r>
      <w:r w:rsidR="00D820CE">
        <w:rPr>
          <w:sz w:val="24"/>
          <w:szCs w:val="24"/>
        </w:rPr>
        <w:t xml:space="preserve"> vedoucích mládeže</w:t>
      </w:r>
      <w:r w:rsidRPr="00C5524A">
        <w:rPr>
          <w:sz w:val="24"/>
          <w:szCs w:val="24"/>
        </w:rPr>
        <w:t xml:space="preserve"> apod., spotřební materiál technického charakteru (nářadí, náčiní apod.), fotoknihy</w:t>
      </w:r>
      <w:r>
        <w:rPr>
          <w:sz w:val="24"/>
          <w:szCs w:val="24"/>
        </w:rPr>
        <w:t>, tvůrčí materiál, hry,</w:t>
      </w:r>
      <w:r w:rsidRPr="00C5524A">
        <w:rPr>
          <w:sz w:val="24"/>
          <w:szCs w:val="24"/>
        </w:rPr>
        <w:t xml:space="preserve"> desky, hlavičkové papíry, fotosety, metodické </w:t>
      </w:r>
      <w:r>
        <w:rPr>
          <w:sz w:val="24"/>
          <w:szCs w:val="24"/>
        </w:rPr>
        <w:t xml:space="preserve">a didaktické </w:t>
      </w:r>
      <w:r w:rsidRPr="00C5524A">
        <w:rPr>
          <w:sz w:val="24"/>
          <w:szCs w:val="24"/>
        </w:rPr>
        <w:t>pomůcky, publikace</w:t>
      </w:r>
      <w:r>
        <w:rPr>
          <w:sz w:val="24"/>
          <w:szCs w:val="24"/>
        </w:rPr>
        <w:t>, diplomy</w:t>
      </w:r>
      <w:r w:rsidRPr="00C5524A">
        <w:rPr>
          <w:sz w:val="24"/>
          <w:szCs w:val="24"/>
        </w:rPr>
        <w:t>, potraviny apod.</w:t>
      </w:r>
    </w:p>
    <w:p w:rsidR="000D27CA" w:rsidRPr="00C5524A" w:rsidRDefault="000D27CA" w:rsidP="000D27CA">
      <w:pPr>
        <w:rPr>
          <w:b/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 xml:space="preserve">Kancelářské potřeby </w:t>
      </w:r>
    </w:p>
    <w:p w:rsidR="000D27CA" w:rsidRPr="00C5524A" w:rsidRDefault="000D27CA" w:rsidP="000D27CA">
      <w:pPr>
        <w:rPr>
          <w:sz w:val="24"/>
          <w:szCs w:val="24"/>
        </w:rPr>
      </w:pPr>
      <w:r w:rsidRPr="00C5524A">
        <w:rPr>
          <w:sz w:val="24"/>
          <w:szCs w:val="24"/>
        </w:rPr>
        <w:t>Materiál využívaný při administrativní, organizační či lektorské činnosti (drobný kancelářský materiál – papíry, tužky, desky, lepidlo atd., lektorské kufry, scannery, kopírky, řezačky</w:t>
      </w:r>
      <w:r>
        <w:rPr>
          <w:sz w:val="24"/>
          <w:szCs w:val="24"/>
        </w:rPr>
        <w:t xml:space="preserve">, </w:t>
      </w:r>
      <w:r w:rsidRPr="00C5524A">
        <w:rPr>
          <w:sz w:val="24"/>
          <w:szCs w:val="24"/>
        </w:rPr>
        <w:t>a další).</w:t>
      </w:r>
    </w:p>
    <w:p w:rsidR="000D27CA" w:rsidRPr="00C5524A" w:rsidRDefault="000D27CA" w:rsidP="000D27CA">
      <w:pPr>
        <w:rPr>
          <w:b/>
          <w:sz w:val="24"/>
          <w:szCs w:val="24"/>
        </w:rPr>
      </w:pPr>
    </w:p>
    <w:p w:rsidR="000D27CA" w:rsidRPr="00C5524A" w:rsidRDefault="000D27CA" w:rsidP="000D27CA">
      <w:pPr>
        <w:rPr>
          <w:sz w:val="24"/>
          <w:szCs w:val="24"/>
        </w:rPr>
      </w:pPr>
      <w:r>
        <w:rPr>
          <w:b/>
          <w:sz w:val="24"/>
          <w:szCs w:val="24"/>
        </w:rPr>
        <w:t>Drobný hmotný majetek – Inventář</w:t>
      </w:r>
    </w:p>
    <w:p w:rsidR="000D27CA" w:rsidRPr="00C5524A" w:rsidRDefault="000D27CA" w:rsidP="000D27CA">
      <w:pPr>
        <w:rPr>
          <w:sz w:val="24"/>
          <w:szCs w:val="24"/>
        </w:rPr>
      </w:pPr>
      <w:r w:rsidRPr="00C5524A">
        <w:rPr>
          <w:sz w:val="24"/>
          <w:szCs w:val="24"/>
        </w:rPr>
        <w:t>Vybavení kanc</w:t>
      </w:r>
      <w:r>
        <w:rPr>
          <w:sz w:val="24"/>
          <w:szCs w:val="24"/>
        </w:rPr>
        <w:t>eláří, kluboven a</w:t>
      </w:r>
      <w:r w:rsidRPr="00C5524A">
        <w:rPr>
          <w:sz w:val="24"/>
          <w:szCs w:val="24"/>
        </w:rPr>
        <w:t xml:space="preserve"> táborových základen (nábytek, VT, elektronika a elektrotechnika</w:t>
      </w:r>
      <w:r>
        <w:rPr>
          <w:sz w:val="24"/>
          <w:szCs w:val="24"/>
        </w:rPr>
        <w:t xml:space="preserve">, </w:t>
      </w:r>
      <w:r w:rsidRPr="00C5524A">
        <w:rPr>
          <w:sz w:val="24"/>
          <w:szCs w:val="24"/>
        </w:rPr>
        <w:t>technické vybavení, nářadí</w:t>
      </w:r>
      <w:r>
        <w:rPr>
          <w:sz w:val="24"/>
          <w:szCs w:val="24"/>
        </w:rPr>
        <w:t xml:space="preserve">, </w:t>
      </w:r>
      <w:r w:rsidR="00D820CE">
        <w:rPr>
          <w:sz w:val="24"/>
          <w:szCs w:val="24"/>
        </w:rPr>
        <w:t xml:space="preserve">kostýmy, </w:t>
      </w:r>
      <w:r>
        <w:rPr>
          <w:sz w:val="24"/>
          <w:szCs w:val="24"/>
        </w:rPr>
        <w:t>táborové vybavení – stany, přístřešky, lavice, stoly, celty, mobilní chatky</w:t>
      </w:r>
      <w:r w:rsidRPr="00C5524A">
        <w:rPr>
          <w:sz w:val="24"/>
          <w:szCs w:val="24"/>
        </w:rPr>
        <w:t xml:space="preserve"> apod.).</w:t>
      </w:r>
    </w:p>
    <w:p w:rsidR="000D27CA" w:rsidRDefault="000D27CA" w:rsidP="000D27CA">
      <w:pPr>
        <w:rPr>
          <w:b/>
          <w:sz w:val="24"/>
          <w:szCs w:val="24"/>
        </w:rPr>
      </w:pPr>
    </w:p>
    <w:p w:rsidR="000D27CA" w:rsidRDefault="000D27CA" w:rsidP="000D27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Drobný nehmotný majetek  </w:t>
      </w:r>
    </w:p>
    <w:p w:rsidR="000D27CA" w:rsidRPr="0066295E" w:rsidRDefault="000D27CA" w:rsidP="000D27CA">
      <w:pPr>
        <w:rPr>
          <w:sz w:val="24"/>
          <w:szCs w:val="24"/>
        </w:rPr>
      </w:pPr>
      <w:r w:rsidRPr="0066295E">
        <w:rPr>
          <w:sz w:val="24"/>
          <w:szCs w:val="24"/>
        </w:rPr>
        <w:t xml:space="preserve">Software, </w:t>
      </w:r>
      <w:r>
        <w:rPr>
          <w:sz w:val="24"/>
          <w:szCs w:val="24"/>
        </w:rPr>
        <w:t xml:space="preserve">licence, apod. </w:t>
      </w:r>
    </w:p>
    <w:p w:rsidR="000D27CA" w:rsidRPr="00C5524A" w:rsidRDefault="000D27CA" w:rsidP="000D27CA">
      <w:pPr>
        <w:rPr>
          <w:b/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 xml:space="preserve">Nájemné </w:t>
      </w:r>
    </w:p>
    <w:p w:rsidR="000D27CA" w:rsidRPr="00C5524A" w:rsidRDefault="000D27CA" w:rsidP="000D27CA">
      <w:pPr>
        <w:rPr>
          <w:sz w:val="24"/>
          <w:szCs w:val="24"/>
        </w:rPr>
      </w:pPr>
      <w:r w:rsidRPr="00C5524A">
        <w:rPr>
          <w:sz w:val="24"/>
          <w:szCs w:val="24"/>
        </w:rPr>
        <w:t>Nájmy a pronájmy kancelářských prostor, táborových základen, školících prostor, ubytovacích zařízení, WC kontejnerů atd.</w:t>
      </w:r>
    </w:p>
    <w:p w:rsidR="000D27CA" w:rsidRPr="00C5524A" w:rsidRDefault="000D27CA" w:rsidP="000D27CA">
      <w:pPr>
        <w:rPr>
          <w:b/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 xml:space="preserve">Poštovné, telefon, fax </w:t>
      </w:r>
    </w:p>
    <w:p w:rsidR="000D27CA" w:rsidRPr="00C5524A" w:rsidRDefault="000D27CA" w:rsidP="000D27CA">
      <w:pPr>
        <w:rPr>
          <w:sz w:val="24"/>
          <w:szCs w:val="24"/>
        </w:rPr>
      </w:pPr>
      <w:r w:rsidRPr="00C5524A">
        <w:rPr>
          <w:sz w:val="24"/>
          <w:szCs w:val="24"/>
        </w:rPr>
        <w:t>Výkony spojů.</w:t>
      </w:r>
    </w:p>
    <w:p w:rsidR="000D27CA" w:rsidRPr="00C5524A" w:rsidRDefault="000D27CA" w:rsidP="000D27CA">
      <w:pPr>
        <w:rPr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 xml:space="preserve">Internet </w:t>
      </w:r>
    </w:p>
    <w:p w:rsidR="000D27CA" w:rsidRPr="00C5524A" w:rsidRDefault="000D27CA" w:rsidP="000D27CA">
      <w:pPr>
        <w:rPr>
          <w:sz w:val="24"/>
          <w:szCs w:val="24"/>
        </w:rPr>
      </w:pPr>
      <w:r w:rsidRPr="00C5524A">
        <w:rPr>
          <w:sz w:val="24"/>
          <w:szCs w:val="24"/>
        </w:rPr>
        <w:t>Internetové připojení, správa www, úhrada domén.</w:t>
      </w:r>
    </w:p>
    <w:p w:rsidR="000D27CA" w:rsidRPr="00C5524A" w:rsidRDefault="000D27CA" w:rsidP="000D27CA">
      <w:pPr>
        <w:rPr>
          <w:b/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>Doprava</w:t>
      </w: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sz w:val="24"/>
          <w:szCs w:val="24"/>
        </w:rPr>
        <w:t>Doprava na volnočasové akce nebo tábory zajištěná dodavatelsky na základě smluvního vztahu s </w:t>
      </w:r>
      <w:r>
        <w:rPr>
          <w:sz w:val="24"/>
          <w:szCs w:val="24"/>
        </w:rPr>
        <w:t>dopravcem (smlouva, objednávka).</w:t>
      </w:r>
    </w:p>
    <w:p w:rsidR="000D27CA" w:rsidRPr="00C5524A" w:rsidRDefault="000D27CA" w:rsidP="000D27CA">
      <w:pPr>
        <w:rPr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 xml:space="preserve">Energie </w:t>
      </w:r>
    </w:p>
    <w:p w:rsidR="000D27CA" w:rsidRPr="00C5524A" w:rsidRDefault="000D27CA" w:rsidP="000D27CA">
      <w:pPr>
        <w:rPr>
          <w:sz w:val="24"/>
          <w:szCs w:val="24"/>
        </w:rPr>
      </w:pPr>
      <w:bookmarkStart w:id="0" w:name="OLE_LINK1"/>
      <w:r w:rsidRPr="00C5524A">
        <w:rPr>
          <w:sz w:val="24"/>
          <w:szCs w:val="24"/>
        </w:rPr>
        <w:t>Elektřina, plyn, vodné, stočné.</w:t>
      </w:r>
    </w:p>
    <w:bookmarkEnd w:id="0"/>
    <w:p w:rsidR="000D27CA" w:rsidRPr="00C5524A" w:rsidRDefault="000D27CA" w:rsidP="000D27CA">
      <w:pPr>
        <w:rPr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 xml:space="preserve">Jiné provozní náklady </w:t>
      </w:r>
    </w:p>
    <w:p w:rsidR="000D27CA" w:rsidRPr="00C5524A" w:rsidRDefault="000D27CA" w:rsidP="000D27CA">
      <w:pPr>
        <w:rPr>
          <w:sz w:val="24"/>
          <w:szCs w:val="24"/>
        </w:rPr>
      </w:pPr>
      <w:r w:rsidRPr="00C5524A">
        <w:rPr>
          <w:sz w:val="24"/>
          <w:szCs w:val="24"/>
        </w:rPr>
        <w:t xml:space="preserve">Služby – ubytovací, stravovací, </w:t>
      </w:r>
      <w:r>
        <w:rPr>
          <w:sz w:val="24"/>
          <w:szCs w:val="24"/>
        </w:rPr>
        <w:t xml:space="preserve">zdravotnické, </w:t>
      </w:r>
      <w:r w:rsidRPr="00C5524A">
        <w:rPr>
          <w:sz w:val="24"/>
          <w:szCs w:val="24"/>
        </w:rPr>
        <w:t>designérské, návrhářské, výtvarné, písmomalířské, překladatelské, tlumočnické, fotografické, lektorská činnost, tvorba softwarových vzdělávacích a jiných programů, administrativní služby, technické a řemeslnické služby, manuální práce, sanitární a úklidové služby, právní služby, odvozy odpadů, ekonomické a účetní služby, půjčovné, kopírování, laminování, paspartování, poradenská činnost apod.</w:t>
      </w:r>
    </w:p>
    <w:p w:rsidR="000D27CA" w:rsidRPr="00C5524A" w:rsidRDefault="000D27CA" w:rsidP="000D27CA">
      <w:pPr>
        <w:rPr>
          <w:sz w:val="24"/>
          <w:szCs w:val="24"/>
        </w:rPr>
      </w:pPr>
    </w:p>
    <w:p w:rsidR="000D27CA" w:rsidRPr="00C5524A" w:rsidRDefault="000D27CA" w:rsidP="000D27CA">
      <w:pPr>
        <w:rPr>
          <w:b/>
          <w:sz w:val="24"/>
          <w:szCs w:val="24"/>
        </w:rPr>
      </w:pPr>
      <w:r w:rsidRPr="00C5524A">
        <w:rPr>
          <w:b/>
          <w:sz w:val="24"/>
          <w:szCs w:val="24"/>
        </w:rPr>
        <w:t xml:space="preserve">Opravy a údržba </w:t>
      </w:r>
    </w:p>
    <w:p w:rsidR="000D27CA" w:rsidRPr="00C5524A" w:rsidRDefault="000D27CA" w:rsidP="000D27CA">
      <w:pPr>
        <w:rPr>
          <w:sz w:val="24"/>
          <w:szCs w:val="24"/>
        </w:rPr>
      </w:pPr>
      <w:r w:rsidRPr="00C5524A">
        <w:rPr>
          <w:sz w:val="24"/>
          <w:szCs w:val="24"/>
        </w:rPr>
        <w:t>Opravy a údržba majetku SH ČMS.</w:t>
      </w:r>
    </w:p>
    <w:p w:rsidR="00A33358" w:rsidRPr="00C5524A" w:rsidRDefault="00A33358" w:rsidP="000D27CA">
      <w:pPr>
        <w:rPr>
          <w:sz w:val="24"/>
          <w:szCs w:val="24"/>
        </w:rPr>
      </w:pPr>
      <w:bookmarkStart w:id="1" w:name="_GoBack"/>
      <w:bookmarkEnd w:id="1"/>
    </w:p>
    <w:sectPr w:rsidR="00A33358" w:rsidRPr="00C5524A" w:rsidSect="008151A7">
      <w:pgSz w:w="11906" w:h="16838"/>
      <w:pgMar w:top="54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4C9062"/>
    <w:lvl w:ilvl="0">
      <w:numFmt w:val="bullet"/>
      <w:lvlText w:val="*"/>
      <w:lvlJc w:val="left"/>
    </w:lvl>
  </w:abstractNum>
  <w:abstractNum w:abstractNumId="1" w15:restartNumberingAfterBreak="1">
    <w:nsid w:val="0A4416B1"/>
    <w:multiLevelType w:val="singleLevel"/>
    <w:tmpl w:val="8F6EE77C"/>
    <w:lvl w:ilvl="0">
      <w:start w:val="2"/>
      <w:numFmt w:val="lowerLetter"/>
      <w:lvlText w:val="%1)"/>
      <w:legacy w:legacy="1" w:legacySpace="120" w:legacyIndent="360"/>
      <w:lvlJc w:val="left"/>
      <w:pPr>
        <w:ind w:left="3204" w:hanging="360"/>
      </w:pPr>
    </w:lvl>
  </w:abstractNum>
  <w:abstractNum w:abstractNumId="2" w15:restartNumberingAfterBreak="1">
    <w:nsid w:val="1C120C44"/>
    <w:multiLevelType w:val="singleLevel"/>
    <w:tmpl w:val="9702D27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 w15:restartNumberingAfterBreak="0">
    <w:nsid w:val="29555D9D"/>
    <w:multiLevelType w:val="hybridMultilevel"/>
    <w:tmpl w:val="A4C47A48"/>
    <w:lvl w:ilvl="0" w:tplc="78D63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A5D19"/>
    <w:multiLevelType w:val="hybridMultilevel"/>
    <w:tmpl w:val="AA423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FD"/>
    <w:rsid w:val="0004488F"/>
    <w:rsid w:val="000B163C"/>
    <w:rsid w:val="000D27CA"/>
    <w:rsid w:val="000F64D0"/>
    <w:rsid w:val="0010175A"/>
    <w:rsid w:val="00111E28"/>
    <w:rsid w:val="00171242"/>
    <w:rsid w:val="002014A5"/>
    <w:rsid w:val="00343751"/>
    <w:rsid w:val="0036153D"/>
    <w:rsid w:val="00373D66"/>
    <w:rsid w:val="003A2C5E"/>
    <w:rsid w:val="0045243E"/>
    <w:rsid w:val="00534B91"/>
    <w:rsid w:val="00564A5B"/>
    <w:rsid w:val="0057413A"/>
    <w:rsid w:val="00587414"/>
    <w:rsid w:val="006104F1"/>
    <w:rsid w:val="00643FC5"/>
    <w:rsid w:val="00645648"/>
    <w:rsid w:val="0066295E"/>
    <w:rsid w:val="00755D98"/>
    <w:rsid w:val="007D1250"/>
    <w:rsid w:val="00813408"/>
    <w:rsid w:val="008151A7"/>
    <w:rsid w:val="0083436E"/>
    <w:rsid w:val="00852398"/>
    <w:rsid w:val="00891E85"/>
    <w:rsid w:val="008C2D8D"/>
    <w:rsid w:val="009230DA"/>
    <w:rsid w:val="009356B7"/>
    <w:rsid w:val="00A0276B"/>
    <w:rsid w:val="00A33358"/>
    <w:rsid w:val="00B321F4"/>
    <w:rsid w:val="00B61490"/>
    <w:rsid w:val="00BA6FD7"/>
    <w:rsid w:val="00BB4837"/>
    <w:rsid w:val="00C5524A"/>
    <w:rsid w:val="00C838F9"/>
    <w:rsid w:val="00D02221"/>
    <w:rsid w:val="00D56237"/>
    <w:rsid w:val="00D820CE"/>
    <w:rsid w:val="00DD18A8"/>
    <w:rsid w:val="00DF4418"/>
    <w:rsid w:val="00F60AFD"/>
    <w:rsid w:val="00F832AF"/>
    <w:rsid w:val="00FA05D3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289C6"/>
  <w15:chartTrackingRefBased/>
  <w15:docId w15:val="{3512AB91-8F76-4766-9770-1DBCE6CE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2"/>
      <w:u w:val="single"/>
    </w:rPr>
  </w:style>
  <w:style w:type="paragraph" w:customStyle="1" w:styleId="Zkladntext21">
    <w:name w:val="Základní text 21"/>
    <w:basedOn w:val="Normln"/>
    <w:pPr>
      <w:ind w:left="142" w:hanging="142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  <w:sz w:val="28"/>
    </w:rPr>
  </w:style>
  <w:style w:type="paragraph" w:styleId="Zkladntext3">
    <w:name w:val="Body Text 3"/>
    <w:basedOn w:val="Normln"/>
    <w:pPr>
      <w:jc w:val="both"/>
    </w:pPr>
    <w:rPr>
      <w:sz w:val="28"/>
    </w:rPr>
  </w:style>
  <w:style w:type="table" w:styleId="Mkatabulky">
    <w:name w:val="Table Grid"/>
    <w:basedOn w:val="Normlntabulka"/>
    <w:rsid w:val="003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DF4418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SH ČMS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Monika Homolková</dc:creator>
  <cp:keywords/>
  <dc:description/>
  <cp:lastModifiedBy>Josef Orgoník</cp:lastModifiedBy>
  <cp:revision>3</cp:revision>
  <cp:lastPrinted>2014-04-09T12:36:00Z</cp:lastPrinted>
  <dcterms:created xsi:type="dcterms:W3CDTF">2022-05-18T10:35:00Z</dcterms:created>
  <dcterms:modified xsi:type="dcterms:W3CDTF">2024-05-27T12:34:00Z</dcterms:modified>
</cp:coreProperties>
</file>